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426738" w:rsidRDefault="00A82AF8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  <w:r w:rsidRPr="00426738">
        <w:rPr>
          <w:rFonts w:ascii="Sylfaen" w:hAnsi="Sylfaen" w:cs="Sylfaen"/>
          <w:b/>
          <w:sz w:val="18"/>
          <w:lang w:val="af-ZA"/>
        </w:rPr>
        <w:t>ՀԱՅՏԱՐԱՐՈՒԹՅՈՒՆ</w:t>
      </w:r>
    </w:p>
    <w:p w14:paraId="76EC75FE" w14:textId="50F24207" w:rsidR="00A82AF8" w:rsidRPr="00426738" w:rsidRDefault="00A82AF8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  <w:r w:rsidRPr="00426738">
        <w:rPr>
          <w:rFonts w:ascii="Sylfaen" w:hAnsi="Sylfaen" w:cs="Sylfaen"/>
          <w:b/>
          <w:sz w:val="18"/>
          <w:lang w:val="af-ZA"/>
        </w:rPr>
        <w:t>գնման ընթացակարգը չկայացած հայտարարելու մասին</w:t>
      </w:r>
    </w:p>
    <w:p w14:paraId="4B1B096A" w14:textId="753F3F72" w:rsidR="00A82AF8" w:rsidRPr="00426738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18"/>
          <w:u w:val="single"/>
          <w:lang w:val="hy-AM"/>
        </w:rPr>
      </w:pPr>
      <w:r w:rsidRPr="00426738">
        <w:rPr>
          <w:rFonts w:ascii="Sylfaen" w:hAnsi="Sylfaen"/>
          <w:b w:val="0"/>
          <w:sz w:val="18"/>
          <w:lang w:val="af-ZA"/>
        </w:rPr>
        <w:t xml:space="preserve">Ընթացակարգի ծածկագիրը </w:t>
      </w:r>
      <w:r w:rsidR="006F22BD" w:rsidRPr="00426738">
        <w:rPr>
          <w:rFonts w:ascii="Sylfaen" w:hAnsi="Sylfaen" w:cs="Sylfaen"/>
          <w:b w:val="0"/>
          <w:sz w:val="18"/>
          <w:u w:val="single"/>
          <w:lang w:val="hy-AM"/>
        </w:rPr>
        <w:t>ՆԱԱԿ-ԳՀԱՊՁԲ-</w:t>
      </w:r>
      <w:r w:rsidR="00681D3D">
        <w:rPr>
          <w:rFonts w:ascii="Sylfaen" w:hAnsi="Sylfaen" w:cs="Sylfaen"/>
          <w:b w:val="0"/>
          <w:sz w:val="18"/>
          <w:u w:val="single"/>
          <w:lang w:val="hy-AM"/>
        </w:rPr>
        <w:t>23/27</w:t>
      </w:r>
    </w:p>
    <w:p w14:paraId="5B934219" w14:textId="3D6D55D4" w:rsidR="00A82AF8" w:rsidRPr="00EA18CC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0"/>
          <w:u w:val="single"/>
          <w:lang w:val="hy-AM"/>
        </w:rPr>
      </w:pPr>
      <w:r w:rsidRPr="00426738">
        <w:rPr>
          <w:rFonts w:ascii="Sylfaen" w:hAnsi="Sylfaen" w:cs="Sylfaen"/>
          <w:sz w:val="18"/>
          <w:u w:val="single"/>
          <w:lang w:val="af-ZA"/>
        </w:rPr>
        <w:tab/>
      </w:r>
      <w:r w:rsidR="0021719C" w:rsidRPr="00426738">
        <w:rPr>
          <w:rFonts w:ascii="Sylfaen" w:hAnsi="Sylfaen" w:cs="Sylfaen"/>
          <w:sz w:val="18"/>
          <w:u w:val="single"/>
          <w:lang w:val="hy-AM"/>
        </w:rPr>
        <w:t xml:space="preserve">   &lt;&lt;Նոր Արաբկիր&gt;&gt;  ԱԿ ՓԲԸ-ի </w:t>
      </w:r>
      <w:r w:rsidRPr="00426738">
        <w:rPr>
          <w:rFonts w:ascii="Sylfaen" w:hAnsi="Sylfaen" w:cs="Sylfaen"/>
          <w:sz w:val="18"/>
          <w:lang w:val="af-ZA"/>
        </w:rPr>
        <w:t xml:space="preserve"> ստորև ներկայացնում է իր կարիքների համար </w:t>
      </w:r>
      <w:r w:rsidR="0021719C" w:rsidRPr="00426738">
        <w:rPr>
          <w:rFonts w:ascii="Sylfaen" w:hAnsi="Sylfaen" w:cs="Sylfaen"/>
          <w:sz w:val="18"/>
          <w:u w:val="single"/>
          <w:lang w:val="af-ZA"/>
        </w:rPr>
        <w:t xml:space="preserve">      </w:t>
      </w:r>
      <w:r w:rsidR="0021719C" w:rsidRPr="00426738">
        <w:rPr>
          <w:rFonts w:ascii="Sylfaen" w:hAnsi="Sylfaen" w:cs="Sylfaen"/>
          <w:sz w:val="18"/>
          <w:u w:val="single"/>
          <w:lang w:val="hy-AM"/>
        </w:rPr>
        <w:t>&lt;&lt;</w:t>
      </w:r>
      <w:r w:rsidR="00A26944" w:rsidRPr="00426738">
        <w:rPr>
          <w:rFonts w:ascii="Sylfaen" w:hAnsi="Sylfaen" w:cs="Sylfaen"/>
          <w:sz w:val="18"/>
          <w:u w:val="single"/>
          <w:lang w:val="hy-AM"/>
        </w:rPr>
        <w:t>Պոլիկլինիկա բերվող դեղորայք</w:t>
      </w:r>
      <w:r w:rsidR="006F22BD" w:rsidRPr="00426738">
        <w:rPr>
          <w:rFonts w:ascii="Sylfaen" w:hAnsi="Sylfaen" w:cs="Sylfaen"/>
          <w:sz w:val="18"/>
          <w:u w:val="single"/>
          <w:lang w:val="hy-AM"/>
        </w:rPr>
        <w:t xml:space="preserve">&gt;&gt; -ի </w:t>
      </w:r>
      <w:r w:rsidR="0021719C" w:rsidRPr="00426738">
        <w:rPr>
          <w:rFonts w:ascii="Sylfaen" w:hAnsi="Sylfaen" w:cs="Sylfaen"/>
          <w:sz w:val="18"/>
          <w:u w:val="single"/>
          <w:lang w:val="af-ZA"/>
        </w:rPr>
        <w:t xml:space="preserve"> </w:t>
      </w:r>
      <w:r w:rsidRPr="00426738">
        <w:rPr>
          <w:rFonts w:ascii="Sylfaen" w:hAnsi="Sylfaen" w:cs="Sylfaen"/>
          <w:sz w:val="18"/>
          <w:lang w:val="af-ZA"/>
        </w:rPr>
        <w:t xml:space="preserve">ձեռքբերման նպատակով կազմակերպված </w:t>
      </w:r>
      <w:r w:rsidR="006F22BD" w:rsidRPr="00426738">
        <w:rPr>
          <w:rFonts w:ascii="Sylfaen" w:hAnsi="Sylfaen" w:cs="Sylfaen"/>
          <w:sz w:val="18"/>
          <w:u w:val="single"/>
          <w:lang w:val="af-ZA"/>
        </w:rPr>
        <w:t xml:space="preserve"> </w:t>
      </w:r>
      <w:r w:rsidR="0021719C" w:rsidRPr="00426738">
        <w:rPr>
          <w:rFonts w:ascii="Sylfaen" w:hAnsi="Sylfaen" w:cs="Sylfaen"/>
          <w:b/>
          <w:sz w:val="18"/>
          <w:u w:val="single"/>
          <w:lang w:val="hy-AM"/>
        </w:rPr>
        <w:t>ՆԱԱԿ-Գ</w:t>
      </w:r>
      <w:r w:rsidR="006F22BD" w:rsidRPr="00426738">
        <w:rPr>
          <w:rFonts w:ascii="Sylfaen" w:hAnsi="Sylfaen" w:cs="Sylfaen"/>
          <w:b/>
          <w:sz w:val="18"/>
          <w:u w:val="single"/>
          <w:lang w:val="hy-AM"/>
        </w:rPr>
        <w:t>ՀԱՊՁԲ-</w:t>
      </w:r>
      <w:r w:rsidR="00681D3D">
        <w:rPr>
          <w:rFonts w:ascii="Sylfaen" w:hAnsi="Sylfaen" w:cs="Sylfaen"/>
          <w:b/>
          <w:sz w:val="18"/>
          <w:u w:val="single"/>
          <w:lang w:val="hy-AM"/>
        </w:rPr>
        <w:t>23/2</w:t>
      </w:r>
      <w:r w:rsidR="00681D3D" w:rsidRPr="00681D3D">
        <w:rPr>
          <w:rFonts w:ascii="Sylfaen" w:hAnsi="Sylfaen" w:cs="Sylfaen"/>
          <w:b/>
          <w:sz w:val="18"/>
          <w:u w:val="single"/>
          <w:lang w:val="af-ZA"/>
        </w:rPr>
        <w:t>7</w:t>
      </w:r>
      <w:r w:rsidR="0021719C" w:rsidRPr="00426738">
        <w:rPr>
          <w:rFonts w:ascii="Sylfaen" w:hAnsi="Sylfaen" w:cs="Sylfaen"/>
          <w:sz w:val="18"/>
          <w:lang w:val="hy-AM"/>
        </w:rPr>
        <w:t xml:space="preserve">    </w:t>
      </w:r>
      <w:r w:rsidRPr="00426738">
        <w:rPr>
          <w:rFonts w:ascii="Sylfaen" w:hAnsi="Sylfaen" w:cs="Sylfaen"/>
          <w:sz w:val="18"/>
          <w:lang w:val="af-ZA"/>
        </w:rPr>
        <w:t xml:space="preserve">ծածկագրով գնման ընթացակարգը </w:t>
      </w:r>
      <w:r w:rsidR="00EA18CC" w:rsidRPr="00426738">
        <w:rPr>
          <w:rFonts w:ascii="Sylfaen" w:hAnsi="Sylfaen" w:cs="Sylfaen"/>
          <w:b/>
          <w:sz w:val="18"/>
          <w:u w:val="single"/>
          <w:lang w:val="hy-AM"/>
        </w:rPr>
        <w:t xml:space="preserve"> </w:t>
      </w:r>
      <w:r w:rsidRPr="00426738">
        <w:rPr>
          <w:rFonts w:ascii="Sylfaen" w:hAnsi="Sylfaen" w:cs="Sylfaen"/>
          <w:sz w:val="18"/>
          <w:lang w:val="af-ZA"/>
        </w:rPr>
        <w:t>չկայացած հայտարարելու մասին տեղեկատվությունը</w:t>
      </w:r>
      <w:r w:rsidRPr="0021719C">
        <w:rPr>
          <w:rFonts w:ascii="Sylfaen" w:hAnsi="Sylfaen" w:cs="Sylfaen"/>
          <w:sz w:val="20"/>
          <w:lang w:val="af-ZA"/>
        </w:rPr>
        <w:t>`</w:t>
      </w:r>
    </w:p>
    <w:tbl>
      <w:tblPr>
        <w:tblW w:w="11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026"/>
        <w:gridCol w:w="1953"/>
        <w:gridCol w:w="2725"/>
        <w:gridCol w:w="2012"/>
      </w:tblGrid>
      <w:tr w:rsidR="00A82AF8" w:rsidRPr="00681D3D" w14:paraId="490F87FD" w14:textId="77777777" w:rsidTr="00EA18C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26738" w:rsidRDefault="00A82AF8" w:rsidP="00312B7C">
            <w:pPr>
              <w:jc w:val="center"/>
              <w:rPr>
                <w:rFonts w:ascii="Sylfaen" w:hAnsi="Sylfaen" w:cs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Չափաբաժնի համար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14:paraId="46D4CEBB" w14:textId="77777777" w:rsidR="00A82AF8" w:rsidRPr="00426738" w:rsidRDefault="00A82AF8" w:rsidP="00312B7C">
            <w:pPr>
              <w:jc w:val="center"/>
              <w:rPr>
                <w:rFonts w:ascii="Sylfaen" w:hAnsi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Գնման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առարկայի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համառոտ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426738" w:rsidRDefault="00A82AF8" w:rsidP="00312B7C">
            <w:pPr>
              <w:jc w:val="center"/>
              <w:rPr>
                <w:rFonts w:ascii="Sylfaen" w:hAnsi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Գնման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ընթացակարգի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մասնակիցների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անվանումները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>`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այդպիսիք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լինելու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2A4EE9D" w:rsidR="00A82AF8" w:rsidRPr="00426738" w:rsidRDefault="00A82AF8" w:rsidP="00312B7C">
            <w:pPr>
              <w:jc w:val="center"/>
              <w:rPr>
                <w:rFonts w:ascii="Sylfaen" w:hAnsi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Գնման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ընթացակարգը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չկայացած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է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հայտարարվել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համաձայն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>`”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Գնումների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մասին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”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ՀՀ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օրենքի</w:t>
            </w:r>
            <w:r w:rsidR="00426738"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35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>-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րդ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հոդվածի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1-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ին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մասի</w:t>
            </w:r>
          </w:p>
          <w:p w14:paraId="6D09D549" w14:textId="77777777" w:rsidR="00A82AF8" w:rsidRPr="00426738" w:rsidRDefault="00A82AF8" w:rsidP="00312B7C">
            <w:pPr>
              <w:jc w:val="center"/>
              <w:rPr>
                <w:rFonts w:ascii="Sylfaen" w:hAnsi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/>
                <w:sz w:val="14"/>
                <w:szCs w:val="16"/>
                <w:lang w:val="af-ZA"/>
              </w:rPr>
              <w:t>/</w:t>
            </w:r>
            <w:r w:rsidRPr="00426738">
              <w:rPr>
                <w:rFonts w:ascii="Sylfaen" w:hAnsi="Sylfaen" w:cs="Sylfaen"/>
                <w:sz w:val="14"/>
                <w:szCs w:val="16"/>
                <w:lang w:val="af-ZA"/>
              </w:rPr>
              <w:t>ընդգծել</w:t>
            </w:r>
            <w:r w:rsidRPr="00426738">
              <w:rPr>
                <w:rFonts w:ascii="Sylfaen" w:hAnsi="Sylfaen"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sz w:val="14"/>
                <w:szCs w:val="16"/>
                <w:lang w:val="af-ZA"/>
              </w:rPr>
              <w:t>համապատասխան</w:t>
            </w:r>
            <w:r w:rsidRPr="00426738">
              <w:rPr>
                <w:rFonts w:ascii="Sylfaen" w:hAnsi="Sylfaen"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sz w:val="14"/>
                <w:szCs w:val="16"/>
                <w:lang w:val="af-ZA"/>
              </w:rPr>
              <w:t>տողը</w:t>
            </w:r>
            <w:r w:rsidRPr="00426738">
              <w:rPr>
                <w:rFonts w:ascii="Sylfaen" w:hAnsi="Sylfaen"/>
                <w:sz w:val="14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426738" w:rsidRDefault="00A82AF8" w:rsidP="00312B7C">
            <w:pPr>
              <w:jc w:val="center"/>
              <w:rPr>
                <w:rFonts w:ascii="Sylfaen" w:hAnsi="Sylfaen"/>
                <w:b/>
                <w:sz w:val="14"/>
                <w:szCs w:val="16"/>
                <w:lang w:val="af-ZA"/>
              </w:rPr>
            </w:pP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Գնման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ընթացակարգը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չկայացած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հայտարարելու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հիմնավորման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վերաբերյալ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համառոտ</w:t>
            </w:r>
            <w:r w:rsidRPr="00426738">
              <w:rPr>
                <w:rFonts w:ascii="Sylfaen" w:hAnsi="Sylfaen"/>
                <w:b/>
                <w:sz w:val="14"/>
                <w:szCs w:val="16"/>
                <w:lang w:val="af-ZA"/>
              </w:rPr>
              <w:t xml:space="preserve"> </w:t>
            </w:r>
            <w:r w:rsidRPr="00426738">
              <w:rPr>
                <w:rFonts w:ascii="Sylfaen" w:hAnsi="Sylfaen" w:cs="Sylfaen"/>
                <w:b/>
                <w:sz w:val="14"/>
                <w:szCs w:val="16"/>
                <w:lang w:val="af-ZA"/>
              </w:rPr>
              <w:t>տեղեկատվություն</w:t>
            </w:r>
          </w:p>
        </w:tc>
      </w:tr>
      <w:tr w:rsidR="00A82AF8" w:rsidRPr="00681D3D" w14:paraId="0260467A" w14:textId="77777777" w:rsidTr="00426738">
        <w:trPr>
          <w:trHeight w:val="263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81D3D" w:rsidRPr="00681D3D" w14:paraId="44947C86" w14:textId="77777777" w:rsidTr="00EA18CC">
        <w:trPr>
          <w:trHeight w:val="163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3FF6E50" w:rsidR="00681D3D" w:rsidRPr="00FF28CF" w:rsidRDefault="00681D3D" w:rsidP="00681D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BF331C4" w14:textId="39955E37" w:rsidR="00681D3D" w:rsidRPr="00FF28CF" w:rsidRDefault="00681D3D" w:rsidP="00681D3D">
            <w:pPr>
              <w:rPr>
                <w:rFonts w:ascii="Sylfaen" w:hAnsi="Sylfaen"/>
                <w:sz w:val="20"/>
                <w:lang w:val="af-ZA"/>
              </w:rPr>
            </w:pPr>
            <w:r w:rsidRPr="00681D3D">
              <w:rPr>
                <w:rFonts w:ascii="Sylfaen" w:hAnsi="Sylfaen"/>
                <w:sz w:val="20"/>
                <w:lang w:val="af-ZA"/>
              </w:rPr>
              <w:t>Վարֆարին  դեղահատ,  2.5մգ,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2CE93EBA" w:rsidR="00681D3D" w:rsidRPr="0021719C" w:rsidRDefault="00681D3D" w:rsidP="00681D3D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ru-RU" w:eastAsia="en-US"/>
              </w:rPr>
              <w:t>Նատալի ֆարմ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3A4B8794" w:rsidR="00681D3D" w:rsidRPr="0021719C" w:rsidRDefault="00681D3D" w:rsidP="00681D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6A445CF6" w:rsidR="00681D3D" w:rsidRPr="0021719C" w:rsidRDefault="00681D3D" w:rsidP="00681D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F28CF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F28CF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F28CF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76B18046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ՆԱԱԿ-ԳՀԱՊՁԲ-</w:t>
      </w:r>
      <w:r w:rsidR="00681D3D">
        <w:rPr>
          <w:rFonts w:ascii="Sylfaen" w:hAnsi="Sylfaen" w:cs="Sylfaen"/>
          <w:b/>
          <w:sz w:val="20"/>
          <w:u w:val="single"/>
          <w:lang w:val="hy-AM"/>
        </w:rPr>
        <w:t>23/27</w:t>
      </w:r>
      <w:r>
        <w:rPr>
          <w:rFonts w:ascii="Sylfaen" w:hAnsi="Sylfaen" w:cs="Sylfaen"/>
          <w:sz w:val="20"/>
          <w:u w:val="single"/>
          <w:lang w:val="hy-AM"/>
        </w:rPr>
        <w:t xml:space="preserve">   </w:t>
      </w:r>
      <w:r>
        <w:rPr>
          <w:rFonts w:ascii="Sylfaen" w:hAnsi="Sylfaen" w:cs="Sylfaen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426738" w:rsidRDefault="00EC5C38" w:rsidP="00426738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12"/>
          <w:lang w:val="hy-AM"/>
        </w:rPr>
        <w:t xml:space="preserve">                      </w:t>
      </w:r>
      <w:r w:rsidR="00426738">
        <w:rPr>
          <w:rFonts w:ascii="Sylfaen" w:hAnsi="Sylfaen" w:cs="Sylfaen"/>
          <w:sz w:val="12"/>
          <w:lang w:val="af-ZA"/>
        </w:rPr>
        <w:t xml:space="preserve">   </w:t>
      </w:r>
      <w:r w:rsidR="0021719C" w:rsidRPr="00844248">
        <w:rPr>
          <w:rFonts w:ascii="Sylfaen" w:hAnsi="Sylfaen" w:cs="Sylfaen"/>
          <w:sz w:val="20"/>
          <w:lang w:val="af-ZA"/>
        </w:rPr>
        <w:t>Հեռախոս՝</w:t>
      </w:r>
      <w:r w:rsidR="0021719C" w:rsidRPr="00844248">
        <w:rPr>
          <w:rFonts w:ascii="Sylfaen" w:hAnsi="Sylfaen"/>
          <w:sz w:val="20"/>
          <w:lang w:val="af-ZA"/>
        </w:rPr>
        <w:t xml:space="preserve"> </w:t>
      </w:r>
      <w:r w:rsidR="0021719C" w:rsidRPr="00844248">
        <w:rPr>
          <w:rFonts w:ascii="Sylfaen" w:hAnsi="Sylfaen"/>
          <w:sz w:val="20"/>
          <w:u w:val="single"/>
          <w:lang w:val="af-ZA"/>
        </w:rPr>
        <w:t>077-91.91.57</w:t>
      </w:r>
      <w:r w:rsidR="0021719C"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27DD640D" w14:textId="77777777" w:rsidR="00426738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lang w:val="af-ZA"/>
        </w:rPr>
        <w:t>hasmi</w:t>
      </w:r>
      <w:bookmarkStart w:id="0" w:name="_GoBack"/>
      <w:bookmarkEnd w:id="0"/>
      <w:r w:rsidRPr="00844248">
        <w:rPr>
          <w:rFonts w:ascii="Sylfaen" w:hAnsi="Sylfaen"/>
          <w:sz w:val="20"/>
          <w:lang w:val="af-ZA"/>
        </w:rPr>
        <w:t>k-20@mail.ru:</w:t>
      </w:r>
      <w:r w:rsidR="00426738" w:rsidRPr="00426738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</w:t>
      </w:r>
    </w:p>
    <w:p w14:paraId="1AF46D58" w14:textId="6D25AE8A" w:rsidR="00145A12" w:rsidRPr="00426738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844248">
        <w:rPr>
          <w:rFonts w:ascii="Sylfaen" w:hAnsi="Sylfaen"/>
          <w:b w:val="0"/>
          <w:i w:val="0"/>
          <w:sz w:val="20"/>
          <w:lang w:val="hy-AM"/>
        </w:rPr>
        <w:t>Նոր Արաբկիր ԱԿ ՓԲԸ</w:t>
      </w:r>
    </w:p>
    <w:sectPr w:rsidR="00145A12" w:rsidRPr="00426738" w:rsidSect="00426738">
      <w:footerReference w:type="even" r:id="rId6"/>
      <w:footerReference w:type="default" r:id="rId7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681D3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681D3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21719C"/>
    <w:rsid w:val="003F17D6"/>
    <w:rsid w:val="00426738"/>
    <w:rsid w:val="0055166D"/>
    <w:rsid w:val="0058767D"/>
    <w:rsid w:val="0064248B"/>
    <w:rsid w:val="00681D3D"/>
    <w:rsid w:val="006F22BD"/>
    <w:rsid w:val="00923DAF"/>
    <w:rsid w:val="00A26944"/>
    <w:rsid w:val="00A82AF8"/>
    <w:rsid w:val="00AA6309"/>
    <w:rsid w:val="00CD5426"/>
    <w:rsid w:val="00D61DB0"/>
    <w:rsid w:val="00D95719"/>
    <w:rsid w:val="00E93975"/>
    <w:rsid w:val="00EA18CC"/>
    <w:rsid w:val="00EB7F83"/>
    <w:rsid w:val="00EC5C3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14</cp:revision>
  <cp:lastPrinted>2023-09-15T06:25:00Z</cp:lastPrinted>
  <dcterms:created xsi:type="dcterms:W3CDTF">2022-05-30T17:04:00Z</dcterms:created>
  <dcterms:modified xsi:type="dcterms:W3CDTF">2023-09-15T06:25:00Z</dcterms:modified>
</cp:coreProperties>
</file>